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9" w:rsidRDefault="00D758A9" w:rsidP="00D758A9">
      <w:pPr>
        <w:ind w:right="98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noProof/>
          <w:sz w:val="20"/>
        </w:rPr>
        <w:drawing>
          <wp:inline distT="0" distB="0" distL="0" distR="0">
            <wp:extent cx="334010" cy="374015"/>
            <wp:effectExtent l="0" t="0" r="889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A9" w:rsidRDefault="00D758A9" w:rsidP="00D758A9">
      <w:pPr>
        <w:ind w:right="98"/>
        <w:jc w:val="center"/>
      </w:pPr>
    </w:p>
    <w:p w:rsidR="00D758A9" w:rsidRDefault="00D758A9" w:rsidP="00D758A9">
      <w:pPr>
        <w:pStyle w:val="Antrat1"/>
        <w:ind w:right="98"/>
      </w:pPr>
      <w:r>
        <w:t>VILNIAUS VIRŠULIŠKIŲ MOKYKLA</w:t>
      </w:r>
    </w:p>
    <w:p w:rsidR="00D758A9" w:rsidRDefault="00D758A9" w:rsidP="00D758A9"/>
    <w:p w:rsidR="00D758A9" w:rsidRDefault="00D758A9" w:rsidP="00D758A9">
      <w:pPr>
        <w:pBdr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Savivaldybės biudžetinė įstaiga, Viršuliškių g. 7,  LT- 05107 Vilnius.,  tel..  faks. ( 8 5 ) 2400584,  </w:t>
      </w:r>
    </w:p>
    <w:p w:rsidR="00D758A9" w:rsidRDefault="00D758A9" w:rsidP="00D758A9">
      <w:pPr>
        <w:pBdr>
          <w:bottom w:val="single" w:sz="12" w:space="0" w:color="auto"/>
        </w:pBd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el. paštas  </w:t>
      </w:r>
      <w:hyperlink r:id="rId7" w:history="1">
        <w:r>
          <w:rPr>
            <w:rStyle w:val="Hipersaitas"/>
            <w:sz w:val="16"/>
            <w:szCs w:val="16"/>
          </w:rPr>
          <w:t>rastine@virsuliskiu.vilnius.lm.lt</w:t>
        </w:r>
      </w:hyperlink>
      <w:r>
        <w:rPr>
          <w:sz w:val="16"/>
          <w:szCs w:val="16"/>
        </w:rPr>
        <w:t xml:space="preserve">,  interneto svetainė </w:t>
      </w:r>
      <w:hyperlink r:id="rId8" w:history="1">
        <w:r>
          <w:rPr>
            <w:rStyle w:val="Hipersaitas"/>
            <w:sz w:val="16"/>
            <w:szCs w:val="16"/>
          </w:rPr>
          <w:t>www.virsuliskiu.vilnius.lm.lt</w:t>
        </w:r>
      </w:hyperlink>
      <w:r>
        <w:rPr>
          <w:sz w:val="16"/>
          <w:szCs w:val="16"/>
          <w:u w:val="single"/>
        </w:rPr>
        <w:t xml:space="preserve">. </w:t>
      </w:r>
    </w:p>
    <w:p w:rsidR="00D758A9" w:rsidRDefault="00D758A9" w:rsidP="00D758A9">
      <w:pPr>
        <w:pBdr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Duomenys kaupiami ir saugomi Juridinių asmenų registre, kodas 190002379.</w:t>
      </w:r>
    </w:p>
    <w:p w:rsidR="00D758A9" w:rsidRPr="00DE3C55" w:rsidRDefault="00D758A9" w:rsidP="00D758A9">
      <w:pPr>
        <w:jc w:val="center"/>
      </w:pPr>
    </w:p>
    <w:p w:rsidR="00965D56" w:rsidRDefault="00965D56" w:rsidP="008B0923">
      <w:pPr>
        <w:jc w:val="center"/>
        <w:rPr>
          <w:b/>
          <w:color w:val="000000" w:themeColor="text1"/>
        </w:rPr>
      </w:pPr>
    </w:p>
    <w:p w:rsidR="00E317F1" w:rsidRPr="00965D56" w:rsidRDefault="008B0923" w:rsidP="00F019C3">
      <w:pPr>
        <w:jc w:val="center"/>
        <w:rPr>
          <w:b/>
          <w:color w:val="000000" w:themeColor="text1"/>
          <w:sz w:val="30"/>
          <w:szCs w:val="30"/>
        </w:rPr>
      </w:pPr>
      <w:r w:rsidRPr="00965D56">
        <w:rPr>
          <w:b/>
          <w:color w:val="000000" w:themeColor="text1"/>
          <w:sz w:val="30"/>
          <w:szCs w:val="30"/>
        </w:rPr>
        <w:t>LAISVŲ VIETŲ MOKYTIS VILNIAUS VIRŠULIŠKIŲ MOKYKLOJE</w:t>
      </w:r>
      <w:r w:rsidR="00F019C3">
        <w:rPr>
          <w:b/>
          <w:color w:val="000000" w:themeColor="text1"/>
          <w:sz w:val="30"/>
          <w:szCs w:val="30"/>
        </w:rPr>
        <w:t xml:space="preserve"> </w:t>
      </w:r>
      <w:r w:rsidR="00132425" w:rsidRPr="00965D56">
        <w:rPr>
          <w:b/>
          <w:color w:val="000000" w:themeColor="text1"/>
          <w:sz w:val="30"/>
          <w:szCs w:val="30"/>
        </w:rPr>
        <w:t>SĄRAŠAS</w:t>
      </w:r>
    </w:p>
    <w:p w:rsidR="008B0923" w:rsidRDefault="008B0923" w:rsidP="008B0923">
      <w:pPr>
        <w:jc w:val="center"/>
        <w:rPr>
          <w:b/>
          <w:color w:val="000000" w:themeColor="text1"/>
        </w:rPr>
      </w:pPr>
    </w:p>
    <w:p w:rsidR="008B0923" w:rsidRDefault="008B0923" w:rsidP="008B0923">
      <w:pPr>
        <w:jc w:val="center"/>
        <w:rPr>
          <w:b/>
          <w:color w:val="000000" w:themeColor="text1"/>
        </w:rPr>
      </w:pPr>
    </w:p>
    <w:p w:rsidR="008B0923" w:rsidRPr="008B0923" w:rsidRDefault="008B0923" w:rsidP="008B0923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8B0923" w:rsidRPr="008B0923" w:rsidRDefault="008B0923" w:rsidP="008B0923">
      <w:pPr>
        <w:jc w:val="center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Laisvos vietos į: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I-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- 3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II-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- 9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III-</w:t>
      </w:r>
      <w:proofErr w:type="spellStart"/>
      <w:r w:rsidRPr="008B0923">
        <w:rPr>
          <w:b/>
          <w:color w:val="000000" w:themeColor="text1"/>
          <w:sz w:val="32"/>
          <w:szCs w:val="32"/>
        </w:rPr>
        <w:t>ias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- 4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IV-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- 7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V-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- 2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VI-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- 3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VII-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- 9</w:t>
      </w:r>
      <w:r w:rsidR="00965D56">
        <w:rPr>
          <w:b/>
          <w:color w:val="000000" w:themeColor="text1"/>
          <w:sz w:val="32"/>
          <w:szCs w:val="32"/>
        </w:rPr>
        <w:t>;</w:t>
      </w:r>
    </w:p>
    <w:p w:rsidR="008B0923" w:rsidRPr="008B0923" w:rsidRDefault="008B0923" w:rsidP="008B0923">
      <w:pPr>
        <w:ind w:left="3686"/>
        <w:rPr>
          <w:b/>
          <w:color w:val="000000" w:themeColor="text1"/>
          <w:sz w:val="32"/>
          <w:szCs w:val="32"/>
        </w:rPr>
      </w:pPr>
      <w:r w:rsidRPr="008B0923">
        <w:rPr>
          <w:b/>
          <w:color w:val="000000" w:themeColor="text1"/>
          <w:sz w:val="32"/>
          <w:szCs w:val="32"/>
        </w:rPr>
        <w:t>VIII-</w:t>
      </w:r>
      <w:proofErr w:type="spellStart"/>
      <w:r w:rsidRPr="008B0923">
        <w:rPr>
          <w:b/>
          <w:color w:val="000000" w:themeColor="text1"/>
          <w:sz w:val="32"/>
          <w:szCs w:val="32"/>
        </w:rPr>
        <w:t>as</w:t>
      </w:r>
      <w:proofErr w:type="spellEnd"/>
      <w:r w:rsidRPr="008B092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8B0923">
        <w:rPr>
          <w:b/>
          <w:color w:val="000000" w:themeColor="text1"/>
          <w:sz w:val="32"/>
          <w:szCs w:val="32"/>
        </w:rPr>
        <w:t>kl</w:t>
      </w:r>
      <w:proofErr w:type="spellEnd"/>
      <w:r w:rsidRPr="008B0923">
        <w:rPr>
          <w:b/>
          <w:color w:val="000000" w:themeColor="text1"/>
          <w:sz w:val="32"/>
          <w:szCs w:val="32"/>
        </w:rPr>
        <w:t>. - 4.</w:t>
      </w:r>
    </w:p>
    <w:p w:rsidR="008B0923" w:rsidRDefault="008B0923" w:rsidP="008B0923">
      <w:pPr>
        <w:jc w:val="center"/>
        <w:rPr>
          <w:b/>
          <w:color w:val="000000" w:themeColor="text1"/>
        </w:rPr>
      </w:pPr>
    </w:p>
    <w:p w:rsidR="008B0923" w:rsidRPr="008B0923" w:rsidRDefault="008B0923" w:rsidP="008B0923">
      <w:pPr>
        <w:jc w:val="center"/>
        <w:rPr>
          <w:b/>
          <w:color w:val="000000" w:themeColor="text1"/>
        </w:rPr>
      </w:pPr>
    </w:p>
    <w:p w:rsidR="00E317F1" w:rsidRPr="00E317F1" w:rsidRDefault="00E317F1" w:rsidP="008B0923">
      <w:pPr>
        <w:rPr>
          <w:b/>
        </w:rPr>
      </w:pPr>
    </w:p>
    <w:p w:rsidR="00E317F1" w:rsidRDefault="00E317F1" w:rsidP="00E317F1"/>
    <w:p w:rsidR="00E317F1" w:rsidRDefault="00E317F1" w:rsidP="008B0923">
      <w:pPr>
        <w:ind w:firstLine="731"/>
        <w:jc w:val="both"/>
      </w:pPr>
    </w:p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C2D90" w:rsidRDefault="00EC2D90" w:rsidP="00EC2D90"/>
    <w:p w:rsidR="00EC2D90" w:rsidRPr="00E317F1" w:rsidRDefault="00EC2D90" w:rsidP="00E317F1">
      <w:pPr>
        <w:tabs>
          <w:tab w:val="left" w:pos="3285"/>
        </w:tabs>
      </w:pPr>
    </w:p>
    <w:sectPr w:rsidR="00EC2D90" w:rsidRPr="00E317F1" w:rsidSect="000A6E2C">
      <w:pgSz w:w="11906" w:h="16838"/>
      <w:pgMar w:top="1276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1E5"/>
    <w:multiLevelType w:val="hybridMultilevel"/>
    <w:tmpl w:val="7C10F1B2"/>
    <w:lvl w:ilvl="0" w:tplc="0068125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A9"/>
    <w:rsid w:val="000A6E2C"/>
    <w:rsid w:val="000B67E1"/>
    <w:rsid w:val="00132425"/>
    <w:rsid w:val="00274B04"/>
    <w:rsid w:val="002B6DEE"/>
    <w:rsid w:val="00370DE5"/>
    <w:rsid w:val="008B0923"/>
    <w:rsid w:val="00965D56"/>
    <w:rsid w:val="00985F8E"/>
    <w:rsid w:val="00A87797"/>
    <w:rsid w:val="00D758A9"/>
    <w:rsid w:val="00DE3C55"/>
    <w:rsid w:val="00E317F1"/>
    <w:rsid w:val="00E53AF3"/>
    <w:rsid w:val="00E77969"/>
    <w:rsid w:val="00EC2D90"/>
    <w:rsid w:val="00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758A9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758A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styleId="Hipersaitas">
    <w:name w:val="Hyperlink"/>
    <w:rsid w:val="00D758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8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8A9"/>
    <w:rPr>
      <w:rFonts w:ascii="Tahoma" w:eastAsia="Times New Roman" w:hAnsi="Tahoma" w:cs="Tahoma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D758A9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ind w:firstLine="1276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758A9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8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758A9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758A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styleId="Hipersaitas">
    <w:name w:val="Hyperlink"/>
    <w:rsid w:val="00D758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8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8A9"/>
    <w:rPr>
      <w:rFonts w:ascii="Tahoma" w:eastAsia="Times New Roman" w:hAnsi="Tahoma" w:cs="Tahoma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D758A9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ind w:firstLine="1276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758A9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8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suliskiu.vilnius.lm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tine@virsuliskiu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2</cp:revision>
  <cp:lastPrinted>2017-06-22T06:32:00Z</cp:lastPrinted>
  <dcterms:created xsi:type="dcterms:W3CDTF">2017-06-22T06:38:00Z</dcterms:created>
  <dcterms:modified xsi:type="dcterms:W3CDTF">2017-06-22T06:38:00Z</dcterms:modified>
</cp:coreProperties>
</file>